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792"/>
        <w:gridCol w:w="3628"/>
      </w:tblGrid>
      <w:tr>
        <w:tc>
          <w:tcPr>
            <w:tcW w:type="dxa" w:w="7965"/>
            <w:shd w:fill="2F6B4F"/>
            <w:tcBorders>
              <w:bottom w:val="single" w:sz="8" w:color="1E513B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28"/>
              </w:rPr>
              <w:t>GÉOGRAPHIE — CM2 — CHAPITRE 2</w:t>
              <w:br/>
              <w:t>Séance 1 — Localiser Tokyo et mesurer la métropole</w:t>
            </w:r>
          </w:p>
        </w:tc>
        <w:tc>
          <w:tcPr>
            <w:tcW w:type="dxa" w:w="7965"/>
            <w:shd w:fill="DDEEE3"/>
            <w:tcBorders>
              <w:bottom w:val="single" w:sz="8" w:color="1E513B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21"/>
              </w:rPr>
              <w:t>Prénom :</w:t>
              <w:br/>
              <w:t>____________________</w:t>
            </w:r>
          </w:p>
        </w:tc>
      </w:tr>
    </w:tbl>
    <w:p>
      <w:pPr>
        <w:spacing w:before="60" w:after="60" w:line="240" w:lineRule="auto"/>
      </w:pPr>
      <w:r>
        <w:rPr>
          <w:rFonts w:ascii="Arial" w:hAnsi="Arial"/>
          <w:b/>
          <w:i w:val="0"/>
          <w:color w:val="173B37"/>
          <w:sz w:val="22"/>
        </w:rPr>
        <w:t>Question : Où se trouve Tokyo et quelle est l’importance de sa population 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420"/>
      </w:tblGrid>
      <w:tr>
        <w:tc>
          <w:tcPr>
            <w:tcW w:type="dxa" w:w="15930"/>
            <w:vAlign w:val="top"/>
            <w:tcBorders>
              <w:top w:val="single" w:sz="10" w:color="2F6B4F"/>
              <w:left w:val="single" w:sz="10" w:color="2F6B4F"/>
              <w:bottom w:val="single" w:sz="10" w:color="2F6B4F"/>
              <w:right w:val="single" w:sz="10" w:color="2F6B4F"/>
            </w:tcBorders>
          </w:tcPr>
          <w:p>
            <w:pPr>
              <w:spacing w:before="0" w:after="20" w:line="240" w:lineRule="auto"/>
            </w:pPr>
            <w:r>
              <w:rPr>
                <w:rFonts w:ascii="Arial" w:hAnsi="Arial"/>
                <w:b/>
                <w:i w:val="0"/>
                <w:color w:val="1E513B"/>
                <w:sz w:val="22"/>
              </w:rPr>
              <w:t>Document A — Tokyo dans le monde, au Japon et dans son territoire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Carte de localisation et carte administrative publiées par le Gouvernement métropolitain de Tokyo.</w:t>
            </w:r>
          </w:p>
          <w:p>
            <w:pPr>
              <w:spacing w:before="0" w:after="2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740000" cy="274174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bout-tokyo-1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0000" cy="27417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 w:val="0"/>
                <w:color w:val="202020"/>
                <w:sz w:val="17"/>
              </w:rPr>
              <w:t>Repères traduits : Tokyo se situe au Japon, en Asie orientale. Le territoire de Tokyo comprend l’espace de Tama, les 23 arrondissements spéciaux et des îles.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/>
                <w:color w:val="5B6470"/>
                <w:sz w:val="14"/>
              </w:rPr>
              <w:t>Source : Gouvernement métropolitain de Tokyo, About Tokyo, 2015.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17"/>
              </w:rPr>
              <w:t>1. Sur quel continent se trouve le Japon ? Dans quelle partie du Japon se trouve Tokyo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17"/>
              </w:rPr>
              <w:t>2. Quelles sont les trois échelles visibles dans le document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17"/>
              </w:rPr>
              <w:t>3. Quelles sont les trois grandes parties du territoire de Tokyo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17"/>
              </w:rPr>
              <w:t>4. Dans quelle partie se trouvent Tokyo, Shinjuku et Shibuya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792"/>
        <w:gridCol w:w="3628"/>
      </w:tblGrid>
      <w:tr>
        <w:tc>
          <w:tcPr>
            <w:tcW w:type="dxa" w:w="7965"/>
            <w:shd w:fill="2F6B4F"/>
            <w:tcBorders>
              <w:bottom w:val="single" w:sz="8" w:color="1E513B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28"/>
              </w:rPr>
              <w:t>GÉOGRAPHIE — CM2 — CHAPITRE 2</w:t>
              <w:br/>
              <w:t>Séance 1 — Localiser Tokyo et mesurer la métropole</w:t>
            </w:r>
          </w:p>
        </w:tc>
        <w:tc>
          <w:tcPr>
            <w:tcW w:type="dxa" w:w="7965"/>
            <w:shd w:fill="DDEEE3"/>
            <w:tcBorders>
              <w:bottom w:val="single" w:sz="8" w:color="1E513B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21"/>
              </w:rPr>
              <w:t>Prénom :</w:t>
              <w:br/>
              <w:t>____________________</w:t>
            </w:r>
          </w:p>
        </w:tc>
      </w:tr>
    </w:tbl>
    <w:p>
      <w:pPr>
        <w:spacing w:before="60" w:after="60" w:line="240" w:lineRule="auto"/>
      </w:pPr>
      <w:r>
        <w:rPr>
          <w:rFonts w:ascii="Arial" w:hAnsi="Arial"/>
          <w:b/>
          <w:i w:val="0"/>
          <w:color w:val="173B37"/>
          <w:sz w:val="22"/>
        </w:rPr>
        <w:t>Question : Où se trouve Tokyo et quelle est l’importance de sa population 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420"/>
      </w:tblGrid>
      <w:tr>
        <w:tc>
          <w:tcPr>
            <w:tcW w:type="dxa" w:w="15930"/>
            <w:vAlign w:val="top"/>
            <w:tcBorders>
              <w:top w:val="single" w:sz="10" w:color="2F6B4F"/>
              <w:left w:val="single" w:sz="10" w:color="2F6B4F"/>
              <w:bottom w:val="single" w:sz="10" w:color="2F6B4F"/>
              <w:right w:val="single" w:sz="10" w:color="2F6B4F"/>
            </w:tcBorders>
          </w:tcPr>
          <w:p>
            <w:pPr>
              <w:spacing w:before="0" w:after="20" w:line="240" w:lineRule="auto"/>
            </w:pPr>
            <w:r>
              <w:rPr>
                <w:rFonts w:ascii="Arial" w:hAnsi="Arial"/>
                <w:b/>
                <w:i w:val="0"/>
                <w:color w:val="1E513B"/>
                <w:sz w:val="22"/>
              </w:rPr>
              <w:t>Document B — La population de Tokyo selon deux périmètres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Données provisoires du recensement japonais de 2025.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5310"/>
              <w:gridCol w:w="5310"/>
              <w:gridCol w:w="5310"/>
            </w:tblGrid>
            <w:tr>
              <w:tc>
                <w:tcPr>
                  <w:tcW w:type="dxa" w:w="5310"/>
                  <w:shd w:fill="2F6B4F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i w:val="0"/>
                      <w:color w:val="FFFFFF"/>
                      <w:sz w:val="18"/>
                    </w:rPr>
                    <w:t>Territoire observé</w:t>
                  </w:r>
                </w:p>
              </w:tc>
              <w:tc>
                <w:tcPr>
                  <w:tcW w:type="dxa" w:w="5310"/>
                  <w:shd w:fill="2F6B4F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i w:val="0"/>
                      <w:color w:val="FFFFFF"/>
                      <w:sz w:val="18"/>
                    </w:rPr>
                    <w:t>Population en 2025</w:t>
                  </w:r>
                </w:p>
              </w:tc>
              <w:tc>
                <w:tcPr>
                  <w:tcW w:type="dxa" w:w="5310"/>
                  <w:shd w:fill="2F6B4F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i w:val="0"/>
                      <w:color w:val="FFFFFF"/>
                      <w:sz w:val="18"/>
                    </w:rPr>
                    <w:t>Part de la population du Japon</w:t>
                  </w:r>
                </w:p>
              </w:tc>
            </w:tr>
            <w:tr>
              <w:tc>
                <w:tcPr>
                  <w:tcW w:type="dxa" w:w="5310"/>
                  <w:shd w:fill="DDEEE3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rial" w:hAnsi="Arial"/>
                      <w:b w:val="0"/>
                      <w:i w:val="0"/>
                      <w:color w:val="173B37"/>
                      <w:sz w:val="18"/>
                    </w:rPr>
                    <w:t>Tokyo-to</w:t>
                  </w:r>
                </w:p>
              </w:tc>
              <w:tc>
                <w:tcPr>
                  <w:tcW w:type="dxa" w:w="5310"/>
                  <w:shd w:fill="DDEEE3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i w:val="0"/>
                      <w:color w:val="C53D32"/>
                      <w:sz w:val="18"/>
                    </w:rPr>
                    <w:t>14,246 millions</w:t>
                  </w:r>
                </w:p>
              </w:tc>
              <w:tc>
                <w:tcPr>
                  <w:tcW w:type="dxa" w:w="5310"/>
                  <w:shd w:fill="DDEEE3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 w:val="0"/>
                      <w:i w:val="0"/>
                      <w:color w:val="173B37"/>
                      <w:sz w:val="18"/>
                    </w:rPr>
                    <w:t>11,6 % environ</w:t>
                  </w:r>
                </w:p>
              </w:tc>
            </w:tr>
            <w:tr>
              <w:tc>
                <w:tcPr>
                  <w:tcW w:type="dxa" w:w="5310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rial" w:hAnsi="Arial"/>
                      <w:b w:val="0"/>
                      <w:i w:val="0"/>
                      <w:color w:val="173B37"/>
                      <w:sz w:val="18"/>
                    </w:rPr>
                    <w:t>Aire métropolitaine de Tokyo</w:t>
                  </w:r>
                </w:p>
              </w:tc>
              <w:tc>
                <w:tcPr>
                  <w:tcW w:type="dxa" w:w="5310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i w:val="0"/>
                      <w:color w:val="C53D32"/>
                      <w:sz w:val="18"/>
                    </w:rPr>
                    <w:t>36,986 millions</w:t>
                  </w:r>
                </w:p>
              </w:tc>
              <w:tc>
                <w:tcPr>
                  <w:tcW w:type="dxa" w:w="5310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 w:val="0"/>
                      <w:i w:val="0"/>
                      <w:color w:val="173B37"/>
                      <w:sz w:val="18"/>
                    </w:rPr>
                    <w:t>30,1 %</w:t>
                  </w:r>
                </w:p>
              </w:tc>
            </w:tr>
          </w:tbl>
          <w:p/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 w:val="0"/>
                <w:color w:val="202020"/>
                <w:sz w:val="17"/>
              </w:rPr>
              <w:t>Tokyo-to est la préfecture métropolitaine. L’aire métropolitaine associe Tokyo-to, Kanagawa, Saitama et Chiba.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/>
                <w:color w:val="5B6470"/>
                <w:sz w:val="14"/>
              </w:rPr>
              <w:t>Source : Statistics Bureau of Japan, recensement 2025, résultats provisoires publiés en mai 2026.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17"/>
              </w:rPr>
              <w:t>1. Combien d’habitants vivent dans Tokyo-to en 2025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17"/>
              </w:rPr>
              <w:t>2. Combien d’habitants vivent dans l’aire métropolitaine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17"/>
              </w:rPr>
              <w:t>3. Calcule l’écart de population entre les deux périmètres.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17"/>
              </w:rPr>
              <w:t>4. Rédige une phrase qui caractérise l’importance de Tokyo au Japon.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</w:tc>
      </w:tr>
    </w:tbl>
    <w:sectPr w:rsidR="00FC693F" w:rsidRPr="0006063C" w:rsidSect="00034616">
      <w:pgSz w:w="16838" w:h="11906" w:orient="landscape"/>
      <w:pgMar w:top="454" w:right="454" w:bottom="397" w:left="454" w:header="142" w:footer="14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4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