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Corrigé</w:t>
      </w:r>
    </w:p>
    <w:p w14:paraId="5C3FA76C" w14:textId="19933548" w:rsidR="005E5B6B" w:rsidRDefault="005E5B6B" w:rsidP="005E5B6B">
      <w:pPr>
        <w:pStyle w:val="Titre2"/>
      </w:pPr>
      <w:r>
        <w:t>Français - G2 Le verbe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du verbe conjugué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les verbes conjugués.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veut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entrent ; commencent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tous les verbes conjugués du texte.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cherche ; appelle ; répond ; dort ; prépare ; saute ; fait ; sursaute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avec un verbe conjugué de ton choix.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Ma cousine prépare un délicieux gâteau.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Nous découvrons un nouvel endroit ce week-end.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tortue avance lentement sur le chemin.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Le facteur distribue le courrier tôt le matin.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