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5105400</wp:posOffset>
                </wp:positionH>
                <wp:positionV relativeFrom="paragraph">
                  <wp:posOffset>123825</wp:posOffset>
                </wp:positionV>
                <wp:extent cx="1552575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402pt;margin-top:9.75pt;width:122.2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CM1 - Evaluation</w:t>
      </w:r>
    </w:p>
    <w:p w14:paraId="5C3FA76C" w14:textId="19933548" w:rsidR="005E5B6B" w:rsidRDefault="005E5B6B" w:rsidP="005E5B6B">
      <w:pPr>
        <w:pStyle w:val="Titre2"/>
      </w:pPr>
      <w:r>
        <w:t>Mathématiques - GM1 - Les angles (1)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Utiliser le lexique spécifique associé aux angles • Comprendre et utiliser les notations des angles • Comparer des angles</w:t>
      </w:r>
    </w:p>
    <w:p w14:paraId="5959EFC8" w14:textId="54BD1923" w:rsidR="00F54570" w:rsidRDefault="00F54570" w:rsidP="00F54570">
      <w:pPr>
        <w:spacing w:after="0"/>
      </w:pPr>
      <w:r>
        <w:t xml:space="preserve">Prénom : ________________________________    Date : ________________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Prends du temps pour te relire lorsque tu as fini.</w:t>
      </w:r>
      <w:r>
        <w:rPr>
          <w:noProof/>
        </w:rPr>
        <w:t xml:space="preserve"> </w:t>
      </w: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Figure 1 : repère le sommet et nomme l’angle en B de deux façons.</w:t>
      </w:r>
      <w:r>
        <w:rPr>
          <w:noProof/>
        </w:rPr>
        <w:drawing>
          <wp:anchor distT="0" distB="0" distL="114300" distR="114300" simplePos="0" relativeHeight="251700001" behindDoc="0" locked="0" layoutInCell="1" allowOverlap="1" wp14:anchorId="834D3694" wp14:editId="6E1C6EEC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1" name="Grille D A PA 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ille D A PA NA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5486400" cy="1371600"/>
            <wp:docPr id="1900000004" name="Picture 19000000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-1-triangl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Sommet : ____________________.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Deux noms de l’angle en B : ______________ ou ______________.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Trace un arc à l’intérieur de l’angle en B sur la figure.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Figure 2 : classe chaque angle. Vérifie avec l’équerre si nécessaire.</w:t>
      </w:r>
      <w:r>
        <w:rPr>
          <w:noProof/>
        </w:rPr>
        <w:drawing>
          <wp:anchor distT="0" distB="0" distL="114300" distR="114300" simplePos="0" relativeHeight="251700002" behindDoc="0" locked="0" layoutInCell="1" allowOverlap="1" wp14:anchorId="DB343F6D" wp14:editId="4C19F5C4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2" name="Grille D A PA 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lle D A PA NA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5303520" cy="1401645"/>
            <wp:docPr id="1900000005" name="Picture 19000000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-2-nature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4016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a : __________  b : __________  c : __________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d : __________  e : __________  f : __________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Figure 3 : compare X et Y et justifie ta réponse.</w:t>
      </w:r>
      <w:r>
        <w:rPr>
          <w:noProof/>
        </w:rPr>
        <w:drawing>
          <wp:anchor distT="0" distB="0" distL="114300" distR="114300" simplePos="0" relativeHeight="251700003" behindDoc="0" locked="0" layoutInCell="1" allowOverlap="1" wp14:anchorId="A6291389" wp14:editId="923D51F4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3" name="Grille D A PA N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ille D A PA NA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5029200" cy="1077686"/>
            <wp:docPr id="1900000006" name="Picture 19000000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-3-compar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0776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X et Y sont : □ égaux  □ X plus grand  □ Y plus grand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Je sais car : ____________________________________________________________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